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w:t>
      </w:r>
      <w:bookmarkStart w:id="0" w:name="_GoBack"/>
      <w:bookmarkEnd w:id="0"/>
      <w:r w:rsidRPr="00B55873">
        <w:rPr>
          <w:rFonts w:ascii="Times New Roman" w:hAnsi="Times New Roman" w:cs="Times New Roman"/>
          <w:b/>
          <w:color w:val="FF0000"/>
          <w:sz w:val="28"/>
          <w:szCs w:val="24"/>
        </w:rPr>
        <w:t>zım Kuralları</w:t>
      </w:r>
    </w:p>
    <w:p w14:paraId="038DD55A" w14:textId="7BB5EAE4" w:rsidR="00B55873" w:rsidRPr="00B55873" w:rsidRDefault="00B55873"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B55873">
        <w:rPr>
          <w:rFonts w:ascii="Times New Roman" w:hAnsi="Times New Roman" w:cs="Times New Roman"/>
          <w:sz w:val="24"/>
          <w:szCs w:val="24"/>
        </w:rPr>
        <w:t>bold</w:t>
      </w:r>
      <w:proofErr w:type="spellEnd"/>
      <w:r w:rsidRPr="00B55873">
        <w:rPr>
          <w:rFonts w:ascii="Times New Roman" w:hAnsi="Times New Roman" w:cs="Times New Roman"/>
          <w:sz w:val="24"/>
          <w:szCs w:val="24"/>
        </w:rPr>
        <w:t xml:space="preserve">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CF4BB7"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46875D0F" w14:textId="607A3FB5" w:rsidR="004D51D5" w:rsidRDefault="004D51D5" w:rsidP="004D51D5">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CF4BB7"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4CEAF492" w14:textId="77777777" w:rsidR="004D51D5" w:rsidRDefault="004D51D5" w:rsidP="004D51D5">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w:t>
      </w:r>
      <w:r w:rsidRPr="00B55873">
        <w:rPr>
          <w:rFonts w:ascii="Times New Roman" w:hAnsi="Times New Roman" w:cs="Times New Roman"/>
          <w:sz w:val="24"/>
          <w:szCs w:val="24"/>
        </w:rPr>
        <w:lastRenderedPageBreak/>
        <w:t xml:space="preserve">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lastRenderedPageBreak/>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w:t>
      </w:r>
      <w:r w:rsidRPr="00B55873">
        <w:rPr>
          <w:rFonts w:ascii="Times New Roman" w:hAnsi="Times New Roman" w:cs="Times New Roman"/>
          <w:sz w:val="24"/>
          <w:szCs w:val="24"/>
        </w:rPr>
        <w:lastRenderedPageBreak/>
        <w:t xml:space="preserve">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fedakarlıklardan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w:t>
      </w:r>
      <w:r w:rsidRPr="00B55873">
        <w:rPr>
          <w:rFonts w:ascii="Times New Roman" w:hAnsi="Times New Roman" w:cs="Times New Roman"/>
          <w:sz w:val="24"/>
          <w:szCs w:val="24"/>
        </w:rPr>
        <w:lastRenderedPageBreak/>
        <w:t>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w:t>
      </w:r>
      <w:r w:rsidRPr="00B55873">
        <w:rPr>
          <w:rFonts w:ascii="Times New Roman" w:hAnsi="Times New Roman" w:cs="Times New Roman"/>
          <w:sz w:val="24"/>
          <w:szCs w:val="24"/>
        </w:rPr>
        <w:lastRenderedPageBreak/>
        <w:t xml:space="preserve">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w:t>
      </w:r>
      <w:r w:rsidRPr="00B55873">
        <w:rPr>
          <w:rFonts w:ascii="Times New Roman" w:hAnsi="Times New Roman" w:cs="Times New Roman"/>
          <w:sz w:val="24"/>
          <w:szCs w:val="24"/>
        </w:rPr>
        <w:lastRenderedPageBreak/>
        <w:t xml:space="preserve">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korelasyon testi için N&gt; 50+8m (m bağımsız değişken sayısı) önerilmektedir. Örneğin </w:t>
      </w:r>
      <w:proofErr w:type="spellStart"/>
      <w:r w:rsidRPr="00B55873">
        <w:rPr>
          <w:rFonts w:ascii="Times New Roman" w:hAnsi="Times New Roman" w:cs="Times New Roman"/>
          <w:sz w:val="24"/>
          <w:szCs w:val="24"/>
        </w:rPr>
        <w:t>korelatif</w:t>
      </w:r>
      <w:proofErr w:type="spellEnd"/>
      <w:r w:rsidRPr="00B55873">
        <w:rPr>
          <w:rFonts w:ascii="Times New Roman" w:hAnsi="Times New Roman" w:cs="Times New Roman"/>
          <w:sz w:val="24"/>
          <w:szCs w:val="24"/>
        </w:rPr>
        <w:t xml:space="preserve"> bir araştırmada üç bağımsız değişken varsa N= 50+(8X3)=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N &gt;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proofErr w:type="spellStart"/>
            <w:r w:rsidRPr="00BE16C9">
              <w:rPr>
                <w:rFonts w:ascii="Times New Roman" w:hAnsi="Times New Roman" w:cs="Times New Roman"/>
                <w:b/>
                <w:sz w:val="24"/>
                <w:szCs w:val="24"/>
              </w:rPr>
              <w:t>Sosyo</w:t>
            </w:r>
            <w:proofErr w:type="spellEnd"/>
            <w:r w:rsidRPr="00BE16C9">
              <w:rPr>
                <w:rFonts w:ascii="Times New Roman" w:hAnsi="Times New Roman" w:cs="Times New Roman"/>
                <w:b/>
                <w:sz w:val="24"/>
                <w:szCs w:val="24"/>
              </w:rPr>
              <w:t>-ekonomik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 xml:space="preserve">Üniversite veya </w:t>
            </w:r>
            <w:r w:rsidRPr="00BE16C9">
              <w:rPr>
                <w:rFonts w:ascii="Times New Roman" w:hAnsi="Times New Roman" w:cs="Times New Roman"/>
                <w:sz w:val="24"/>
                <w:szCs w:val="24"/>
              </w:rPr>
              <w:lastRenderedPageBreak/>
              <w:t>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lastRenderedPageBreak/>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proofErr w:type="spellStart"/>
            <w:r w:rsidRPr="00BE16C9">
              <w:rPr>
                <w:rFonts w:ascii="Times New Roman" w:hAnsi="Times New Roman" w:cs="Times New Roman"/>
                <w:sz w:val="24"/>
                <w:szCs w:val="24"/>
              </w:rPr>
              <w:t>Min-Max</w:t>
            </w:r>
            <w:proofErr w:type="spellEnd"/>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B55873">
        <w:rPr>
          <w:rFonts w:ascii="Times New Roman" w:hAnsi="Times New Roman" w:cs="Times New Roman"/>
          <w:sz w:val="24"/>
          <w:szCs w:val="24"/>
        </w:rPr>
        <w:t>varyansın</w:t>
      </w:r>
      <w:proofErr w:type="spellEnd"/>
      <w:r w:rsidRPr="00B55873">
        <w:rPr>
          <w:rFonts w:ascii="Times New Roman" w:hAnsi="Times New Roman" w:cs="Times New Roman"/>
          <w:sz w:val="24"/>
          <w:szCs w:val="24"/>
        </w:rPr>
        <w:t xml:space="preserve"> % 62’sini açıklamaktadır. 1. faktör “uyum”, 2. faktör “bıkkınlık”,  3.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betimsel</w:t>
      </w:r>
      <w:proofErr w:type="spellEnd"/>
      <w:r w:rsidRPr="00B55873">
        <w:rPr>
          <w:rFonts w:ascii="Times New Roman" w:hAnsi="Times New Roman" w:cs="Times New Roman"/>
          <w:sz w:val="24"/>
          <w:szCs w:val="24"/>
        </w:rPr>
        <w:t xml:space="preserve">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w:t>
      </w:r>
      <w:r w:rsidRPr="00B55873">
        <w:rPr>
          <w:rFonts w:ascii="Times New Roman" w:hAnsi="Times New Roman" w:cs="Times New Roman"/>
          <w:sz w:val="24"/>
          <w:szCs w:val="24"/>
        </w:rPr>
        <w:lastRenderedPageBreak/>
        <w:t xml:space="preserve">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FESS)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güvenirlik katsayısı .92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değerinin ise .94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w:t>
      </w:r>
      <w:r w:rsidRPr="00B55873">
        <w:rPr>
          <w:rFonts w:ascii="Times New Roman" w:hAnsi="Times New Roman" w:cs="Times New Roman"/>
          <w:sz w:val="24"/>
          <w:szCs w:val="24"/>
        </w:rPr>
        <w:lastRenderedPageBreak/>
        <w:t xml:space="preserve">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Max</w:t>
            </w:r>
            <w:proofErr w:type="spellEnd"/>
            <w:r w:rsidRPr="00BE16C9">
              <w:rPr>
                <w:rFonts w:ascii="Times New Roman" w:hAnsi="Times New Roman" w:cs="Times New Roman"/>
                <w:sz w:val="24"/>
                <w:szCs w:val="24"/>
              </w:rPr>
              <w:t>.</w:t>
            </w:r>
            <w:r w:rsidRPr="00BE16C9">
              <w:rPr>
                <w:rFonts w:ascii="Times New Roman" w:hAnsi="Times New Roman" w:cs="Times New Roman"/>
                <w:sz w:val="24"/>
                <w:szCs w:val="24"/>
              </w:rPr>
              <w:tab/>
              <w:t>Ort.</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Ss</w:t>
            </w:r>
            <w:proofErr w:type="spellEnd"/>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w:t>
      </w:r>
      <w:r w:rsidRPr="00B55873">
        <w:rPr>
          <w:rFonts w:ascii="Times New Roman" w:hAnsi="Times New Roman" w:cs="Times New Roman"/>
          <w:sz w:val="24"/>
          <w:szCs w:val="24"/>
        </w:rPr>
        <w:lastRenderedPageBreak/>
        <w:t xml:space="preserve">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Evlilik Kalitesi, Eş Tükenmişliği 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 ,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uygulanmıştır. ANOVA sonucunda F değeri anlamlı çıkan değişkenlere ilişkin Post-Hoc Testi uygulanmıştır.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w:t>
      </w:r>
      <w:r w:rsidRPr="00B55873">
        <w:rPr>
          <w:rFonts w:ascii="Times New Roman" w:hAnsi="Times New Roman" w:cs="Times New Roman"/>
          <w:sz w:val="24"/>
          <w:szCs w:val="24"/>
        </w:rPr>
        <w:lastRenderedPageBreak/>
        <w:t>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w:t>
      </w:r>
      <w:r w:rsidRPr="00B55873">
        <w:rPr>
          <w:rFonts w:ascii="Times New Roman" w:hAnsi="Times New Roman" w:cs="Times New Roman"/>
          <w:sz w:val="24"/>
          <w:szCs w:val="24"/>
        </w:rPr>
        <w:lastRenderedPageBreak/>
        <w:t>“11-20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w:t>
      </w:r>
      <w:r w:rsidRPr="00B55873">
        <w:rPr>
          <w:rFonts w:ascii="Times New Roman" w:hAnsi="Times New Roman" w:cs="Times New Roman"/>
          <w:sz w:val="24"/>
          <w:szCs w:val="24"/>
        </w:rPr>
        <w:lastRenderedPageBreak/>
        <w:t>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güçlüğünün evlilik kalitesi üzerindeki etkisinin anlamlı olmadığı </w:t>
      </w:r>
      <w:r w:rsidRPr="00B55873">
        <w:rPr>
          <w:rFonts w:ascii="Times New Roman" w:hAnsi="Times New Roman" w:cs="Times New Roman"/>
          <w:sz w:val="24"/>
          <w:szCs w:val="24"/>
        </w:rPr>
        <w:lastRenderedPageBreak/>
        <w:t>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Constant</w:t>
            </w:r>
            <w:proofErr w:type="spellEnd"/>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t>
      </w:r>
      <w:r w:rsidRPr="00B55873">
        <w:rPr>
          <w:rFonts w:ascii="Times New Roman" w:hAnsi="Times New Roman" w:cs="Times New Roman"/>
          <w:sz w:val="24"/>
          <w:szCs w:val="24"/>
        </w:rPr>
        <w:lastRenderedPageBreak/>
        <w:t xml:space="preserve">(1992)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K.,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P.R.,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G.W.,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McGraw-Hill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D. R.,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Clark</w:t>
      </w:r>
      <w:proofErr w:type="spellEnd"/>
      <w:r w:rsidRPr="00B55873">
        <w:rPr>
          <w:rFonts w:ascii="Times New Roman" w:hAnsi="Times New Roman" w:cs="Times New Roman"/>
          <w:sz w:val="24"/>
          <w:szCs w:val="24"/>
        </w:rPr>
        <w:t xml:space="preserve">-Nicolas, P.,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 : </w:t>
      </w:r>
      <w:proofErr w:type="spellStart"/>
      <w:r w:rsidRPr="00B55873">
        <w:rPr>
          <w:rFonts w:ascii="Times New Roman" w:hAnsi="Times New Roman" w:cs="Times New Roman"/>
          <w:sz w:val="24"/>
          <w:szCs w:val="24"/>
        </w:rPr>
        <w:t>Thomson</w:t>
      </w:r>
      <w:proofErr w:type="spellEnd"/>
      <w:r w:rsidRPr="00B55873">
        <w:rPr>
          <w:rFonts w:ascii="Times New Roman" w:hAnsi="Times New Roman" w:cs="Times New Roman"/>
          <w:sz w:val="24"/>
          <w:szCs w:val="24"/>
        </w:rPr>
        <w:t>/</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B.,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Faulkner, R. A.,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w:t>
      </w:r>
      <w:proofErr w:type="spellStart"/>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Hilton, J. M.,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two-parent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Jackson, J. B.,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J.,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Kendir, E. M., &amp; Demirli, C. (2016). Evlilik doyumu üzerinde anne baba tutumunun etkisinin incelenmesi.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S.,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H.E.,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Simon</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Mason, T. M.,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C. M.,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A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K. D.,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Rostami</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M.,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B. G.,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Terry, J.,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D.,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72471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B3238" w14:textId="77777777" w:rsidR="00CF4BB7" w:rsidRDefault="00CF4BB7" w:rsidP="00974400">
      <w:pPr>
        <w:spacing w:after="0" w:line="240" w:lineRule="auto"/>
      </w:pPr>
      <w:r>
        <w:separator/>
      </w:r>
    </w:p>
  </w:endnote>
  <w:endnote w:type="continuationSeparator" w:id="0">
    <w:p w14:paraId="07E787C8" w14:textId="77777777" w:rsidR="00CF4BB7" w:rsidRDefault="00CF4BB7"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4619" w14:textId="77777777" w:rsidR="00CF4BB7" w:rsidRDefault="00CF4BB7" w:rsidP="00974400">
      <w:pPr>
        <w:spacing w:after="0" w:line="240" w:lineRule="auto"/>
      </w:pPr>
      <w:r>
        <w:separator/>
      </w:r>
    </w:p>
  </w:footnote>
  <w:footnote w:type="continuationSeparator" w:id="0">
    <w:p w14:paraId="447C99B7" w14:textId="77777777" w:rsidR="00CF4BB7" w:rsidRDefault="00CF4BB7"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642FD"/>
    <w:rsid w:val="003E461F"/>
    <w:rsid w:val="004365B3"/>
    <w:rsid w:val="004838DD"/>
    <w:rsid w:val="004840F0"/>
    <w:rsid w:val="004B3216"/>
    <w:rsid w:val="004D51D5"/>
    <w:rsid w:val="004E0072"/>
    <w:rsid w:val="004E2EF1"/>
    <w:rsid w:val="00503A0B"/>
    <w:rsid w:val="00507157"/>
    <w:rsid w:val="00554B00"/>
    <w:rsid w:val="005808E9"/>
    <w:rsid w:val="005A0FE5"/>
    <w:rsid w:val="005D3B45"/>
    <w:rsid w:val="005E2E11"/>
    <w:rsid w:val="0066535B"/>
    <w:rsid w:val="006A7342"/>
    <w:rsid w:val="006D22DE"/>
    <w:rsid w:val="007063BD"/>
    <w:rsid w:val="007167E1"/>
    <w:rsid w:val="0072471A"/>
    <w:rsid w:val="00726298"/>
    <w:rsid w:val="007358CA"/>
    <w:rsid w:val="00745D51"/>
    <w:rsid w:val="00786073"/>
    <w:rsid w:val="007D2320"/>
    <w:rsid w:val="00892C27"/>
    <w:rsid w:val="008A1D38"/>
    <w:rsid w:val="00913C18"/>
    <w:rsid w:val="00974400"/>
    <w:rsid w:val="00A33235"/>
    <w:rsid w:val="00A42659"/>
    <w:rsid w:val="00A54A4C"/>
    <w:rsid w:val="00A566A9"/>
    <w:rsid w:val="00A70BC7"/>
    <w:rsid w:val="00A82391"/>
    <w:rsid w:val="00AB2764"/>
    <w:rsid w:val="00AF2989"/>
    <w:rsid w:val="00B55873"/>
    <w:rsid w:val="00B80DBA"/>
    <w:rsid w:val="00B910E3"/>
    <w:rsid w:val="00BB1188"/>
    <w:rsid w:val="00BC311E"/>
    <w:rsid w:val="00BE16C9"/>
    <w:rsid w:val="00BF3142"/>
    <w:rsid w:val="00BF4940"/>
    <w:rsid w:val="00C17959"/>
    <w:rsid w:val="00CF10AC"/>
    <w:rsid w:val="00CF4BB7"/>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7CA18-7150-4182-B1E7-383086E8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22</Pages>
  <Words>9333</Words>
  <Characters>53202</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SOSYAL BİLİMLER KONGRESİ</dc:title>
  <dc:subject/>
  <dc:creator>Casper</dc:creator>
  <cp:keywords/>
  <dc:description/>
  <cp:lastModifiedBy>Nurlan AKHMETOV</cp:lastModifiedBy>
  <cp:revision>38</cp:revision>
  <cp:lastPrinted>2019-12-27T21:52:00Z</cp:lastPrinted>
  <dcterms:created xsi:type="dcterms:W3CDTF">2019-04-03T21:01:00Z</dcterms:created>
  <dcterms:modified xsi:type="dcterms:W3CDTF">2021-04-06T11:47:00Z</dcterms:modified>
</cp:coreProperties>
</file>